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6DE" w:rsidRDefault="005836DE" w:rsidP="005836DE">
      <w:pPr>
        <w:autoSpaceDE w:val="0"/>
        <w:autoSpaceDN w:val="0"/>
        <w:adjustRightInd w:val="0"/>
        <w:jc w:val="center"/>
        <w:rPr>
          <w:rFonts w:ascii="Cambria" w:hAnsi="Cambria" w:cs="Cambria"/>
          <w:sz w:val="32"/>
          <w:szCs w:val="32"/>
        </w:rPr>
      </w:pPr>
      <w:bookmarkStart w:id="0" w:name="_GoBack"/>
      <w:bookmarkEnd w:id="0"/>
      <w:r>
        <w:rPr>
          <w:rFonts w:ascii="Cambria" w:hAnsi="Cambria" w:cs="Cambria"/>
          <w:sz w:val="32"/>
          <w:szCs w:val="32"/>
        </w:rPr>
        <w:t>GRADUATION MATTERS MISSOULA</w:t>
      </w:r>
    </w:p>
    <w:p w:rsidR="005836DE" w:rsidRDefault="005836DE" w:rsidP="005836DE">
      <w:pPr>
        <w:autoSpaceDE w:val="0"/>
        <w:autoSpaceDN w:val="0"/>
        <w:adjustRightInd w:val="0"/>
        <w:jc w:val="center"/>
        <w:rPr>
          <w:rFonts w:cs="Times New Roman"/>
          <w:szCs w:val="24"/>
        </w:rPr>
      </w:pPr>
      <w:r>
        <w:rPr>
          <w:rFonts w:cs="Times New Roman"/>
          <w:szCs w:val="24"/>
        </w:rPr>
        <w:t>STUDENT WELLNESS COMMITTEE MEETING</w:t>
      </w:r>
      <w:r w:rsidR="003924B6">
        <w:rPr>
          <w:rFonts w:cs="Times New Roman"/>
          <w:szCs w:val="24"/>
        </w:rPr>
        <w:t xml:space="preserve"> MINUTES</w:t>
      </w:r>
    </w:p>
    <w:p w:rsidR="005836DE" w:rsidRDefault="00CB2609" w:rsidP="005836DE">
      <w:pPr>
        <w:autoSpaceDE w:val="0"/>
        <w:autoSpaceDN w:val="0"/>
        <w:adjustRightInd w:val="0"/>
        <w:jc w:val="center"/>
        <w:rPr>
          <w:rFonts w:ascii="AGaramondPro-Regular" w:hAnsi="AGaramondPro-Regular" w:cs="AGaramondPro-Regular"/>
          <w:sz w:val="28"/>
          <w:szCs w:val="28"/>
        </w:rPr>
      </w:pPr>
      <w:r>
        <w:rPr>
          <w:rFonts w:ascii="AGaramondPro-Regular" w:hAnsi="AGaramondPro-Regular" w:cs="AGaramondPro-Regular"/>
          <w:sz w:val="28"/>
          <w:szCs w:val="28"/>
        </w:rPr>
        <w:t>3:3</w:t>
      </w:r>
      <w:r w:rsidR="005836DE">
        <w:rPr>
          <w:rFonts w:ascii="AGaramondPro-Regular" w:hAnsi="AGaramondPro-Regular" w:cs="AGaramondPro-Regular"/>
          <w:sz w:val="28"/>
          <w:szCs w:val="28"/>
        </w:rPr>
        <w:t xml:space="preserve">0p.m., Wednesday, </w:t>
      </w:r>
      <w:r w:rsidR="001368D2">
        <w:rPr>
          <w:rFonts w:ascii="AGaramondPro-Regular" w:hAnsi="AGaramondPro-Regular" w:cs="AGaramondPro-Regular"/>
          <w:sz w:val="28"/>
          <w:szCs w:val="28"/>
        </w:rPr>
        <w:t>December 17</w:t>
      </w:r>
      <w:r w:rsidR="005836DE">
        <w:rPr>
          <w:rFonts w:ascii="AGaramondPro-Regular" w:hAnsi="AGaramondPro-Regular" w:cs="AGaramondPro-Regular"/>
          <w:sz w:val="28"/>
          <w:szCs w:val="28"/>
        </w:rPr>
        <w:t>, 2014</w:t>
      </w:r>
    </w:p>
    <w:p w:rsidR="003924B6" w:rsidRDefault="003924B6" w:rsidP="005836DE">
      <w:pPr>
        <w:autoSpaceDE w:val="0"/>
        <w:autoSpaceDN w:val="0"/>
        <w:adjustRightInd w:val="0"/>
        <w:rPr>
          <w:rFonts w:cs="Times New Roman"/>
          <w:sz w:val="32"/>
          <w:szCs w:val="32"/>
        </w:rPr>
      </w:pPr>
    </w:p>
    <w:p w:rsidR="005836DE" w:rsidRPr="007B27F3" w:rsidRDefault="005836DE" w:rsidP="007B27F3">
      <w:pPr>
        <w:pStyle w:val="ListParagraph"/>
        <w:numPr>
          <w:ilvl w:val="0"/>
          <w:numId w:val="1"/>
        </w:numPr>
        <w:autoSpaceDE w:val="0"/>
        <w:autoSpaceDN w:val="0"/>
        <w:adjustRightInd w:val="0"/>
        <w:rPr>
          <w:rFonts w:cs="Times New Roman"/>
          <w:sz w:val="28"/>
          <w:szCs w:val="28"/>
        </w:rPr>
      </w:pPr>
      <w:r w:rsidRPr="007B27F3">
        <w:rPr>
          <w:rFonts w:cs="Times New Roman"/>
          <w:b/>
          <w:sz w:val="28"/>
          <w:szCs w:val="28"/>
        </w:rPr>
        <w:t>Welcome &amp; Introductions</w:t>
      </w:r>
      <w:r w:rsidRPr="007B27F3">
        <w:rPr>
          <w:rFonts w:cs="Times New Roman"/>
          <w:sz w:val="28"/>
          <w:szCs w:val="28"/>
        </w:rPr>
        <w:t xml:space="preserve"> </w:t>
      </w:r>
    </w:p>
    <w:p w:rsidR="007B27F3" w:rsidRPr="007B27F3" w:rsidRDefault="00E24443" w:rsidP="007B27F3">
      <w:pPr>
        <w:pStyle w:val="ListParagraph"/>
        <w:autoSpaceDE w:val="0"/>
        <w:autoSpaceDN w:val="0"/>
        <w:adjustRightInd w:val="0"/>
        <w:rPr>
          <w:rFonts w:cs="Times New Roman"/>
          <w:sz w:val="28"/>
          <w:szCs w:val="28"/>
        </w:rPr>
      </w:pPr>
      <w:r>
        <w:rPr>
          <w:rFonts w:cs="Times New Roman"/>
          <w:sz w:val="28"/>
          <w:szCs w:val="28"/>
        </w:rPr>
        <w:t>Attended by: Linda</w:t>
      </w:r>
      <w:r w:rsidR="006B2512">
        <w:rPr>
          <w:rFonts w:cs="Times New Roman"/>
          <w:sz w:val="28"/>
          <w:szCs w:val="28"/>
        </w:rPr>
        <w:t xml:space="preserve"> Simon (MCPS health services), Rebecca Morley (Health Dept), Lisa Beczkiewicz (Health Dept – Let’s </w:t>
      </w:r>
      <w:r w:rsidR="00FE67DD">
        <w:rPr>
          <w:rFonts w:cs="Times New Roman"/>
          <w:sz w:val="28"/>
          <w:szCs w:val="28"/>
        </w:rPr>
        <w:t>Move Anna</w:t>
      </w:r>
      <w:r w:rsidR="006B2512">
        <w:rPr>
          <w:rFonts w:cs="Times New Roman"/>
          <w:sz w:val="28"/>
          <w:szCs w:val="28"/>
        </w:rPr>
        <w:t xml:space="preserve"> Semple (Forum for Children &amp; Youth), Brandee Tyree (Forum for Children &amp; Youth), </w:t>
      </w:r>
      <w:r w:rsidR="00365435">
        <w:rPr>
          <w:rFonts w:cs="Times New Roman"/>
          <w:sz w:val="28"/>
          <w:szCs w:val="28"/>
        </w:rPr>
        <w:t xml:space="preserve">Kim Spurzem (NCBI Missoula), </w:t>
      </w:r>
      <w:r w:rsidR="00FE67DD">
        <w:rPr>
          <w:rFonts w:cs="Times New Roman"/>
          <w:sz w:val="28"/>
          <w:szCs w:val="28"/>
        </w:rPr>
        <w:t xml:space="preserve">Andrea </w:t>
      </w:r>
      <w:proofErr w:type="spellStart"/>
      <w:r w:rsidR="00FE67DD">
        <w:rPr>
          <w:rFonts w:cs="Times New Roman"/>
          <w:sz w:val="28"/>
          <w:szCs w:val="28"/>
        </w:rPr>
        <w:t>Vannatta</w:t>
      </w:r>
      <w:proofErr w:type="spellEnd"/>
      <w:r w:rsidR="00FE67DD">
        <w:rPr>
          <w:rFonts w:cs="Times New Roman"/>
          <w:sz w:val="28"/>
          <w:szCs w:val="28"/>
        </w:rPr>
        <w:t xml:space="preserve"> (Pediatrician), Ryan </w:t>
      </w:r>
      <w:proofErr w:type="spellStart"/>
      <w:r w:rsidR="00FE67DD">
        <w:rPr>
          <w:rFonts w:cs="Times New Roman"/>
          <w:sz w:val="28"/>
          <w:szCs w:val="28"/>
        </w:rPr>
        <w:t>Yearous</w:t>
      </w:r>
      <w:proofErr w:type="spellEnd"/>
      <w:r w:rsidR="00FE67DD">
        <w:rPr>
          <w:rFonts w:cs="Times New Roman"/>
          <w:sz w:val="28"/>
          <w:szCs w:val="28"/>
        </w:rPr>
        <w:t xml:space="preserve"> (Missoula Parks and Rec), Paige Ely (Missoula Food Bank)</w:t>
      </w:r>
    </w:p>
    <w:p w:rsidR="00BD5064" w:rsidRDefault="00BD5064" w:rsidP="005836DE">
      <w:pPr>
        <w:autoSpaceDE w:val="0"/>
        <w:autoSpaceDN w:val="0"/>
        <w:adjustRightInd w:val="0"/>
        <w:rPr>
          <w:rFonts w:cs="Times New Roman"/>
          <w:sz w:val="28"/>
          <w:szCs w:val="28"/>
        </w:rPr>
      </w:pPr>
    </w:p>
    <w:p w:rsidR="00FE67DD" w:rsidRDefault="00FE67DD" w:rsidP="00FE67DD">
      <w:pPr>
        <w:pStyle w:val="ListParagraph"/>
        <w:numPr>
          <w:ilvl w:val="0"/>
          <w:numId w:val="1"/>
        </w:numPr>
        <w:autoSpaceDE w:val="0"/>
        <w:autoSpaceDN w:val="0"/>
        <w:adjustRightInd w:val="0"/>
        <w:rPr>
          <w:rFonts w:cs="Times New Roman"/>
          <w:b/>
          <w:sz w:val="28"/>
          <w:szCs w:val="28"/>
        </w:rPr>
      </w:pPr>
      <w:r w:rsidRPr="00FE67DD">
        <w:rPr>
          <w:rFonts w:cs="Times New Roman"/>
          <w:b/>
          <w:sz w:val="28"/>
          <w:szCs w:val="28"/>
        </w:rPr>
        <w:t>Review Action Plan Developed From Sept 24</w:t>
      </w:r>
      <w:r w:rsidRPr="00FE67DD">
        <w:rPr>
          <w:rFonts w:cs="Times New Roman"/>
          <w:b/>
          <w:sz w:val="28"/>
          <w:szCs w:val="28"/>
          <w:vertAlign w:val="superscript"/>
        </w:rPr>
        <w:t>th</w:t>
      </w:r>
      <w:r w:rsidRPr="00FE67DD">
        <w:rPr>
          <w:rFonts w:cs="Times New Roman"/>
          <w:b/>
          <w:sz w:val="28"/>
          <w:szCs w:val="28"/>
        </w:rPr>
        <w:t xml:space="preserve"> Meeting</w:t>
      </w:r>
    </w:p>
    <w:p w:rsidR="00022B94" w:rsidRDefault="00FE67DD" w:rsidP="00022B94">
      <w:pPr>
        <w:pStyle w:val="ListParagraph"/>
        <w:numPr>
          <w:ilvl w:val="1"/>
          <w:numId w:val="1"/>
        </w:numPr>
        <w:autoSpaceDE w:val="0"/>
        <w:autoSpaceDN w:val="0"/>
        <w:adjustRightInd w:val="0"/>
        <w:rPr>
          <w:rFonts w:cs="Times New Roman"/>
          <w:sz w:val="28"/>
          <w:szCs w:val="28"/>
        </w:rPr>
      </w:pPr>
      <w:r w:rsidRPr="00022B94">
        <w:rPr>
          <w:rFonts w:cs="Times New Roman"/>
          <w:sz w:val="28"/>
          <w:szCs w:val="28"/>
        </w:rPr>
        <w:t xml:space="preserve">Team Reviewed GMM Student Wellness Subcommittee 2014-2015 Action plan. Team discussed Sub Committee purpose and proposed to be the MCPS Student Wellness access portal for community agencies. The superintendent, regional directors and principals would refer community members to work through the subcommittee to work in schools. Team agreed they did not want to slow up processes that are working, but rather better coordinate services provided to schools to increase student impact. The Subcommittee Leadership will draft a new mission and purpose for review at the next Quarterly meeting. </w:t>
      </w:r>
    </w:p>
    <w:p w:rsidR="003B28B7" w:rsidRDefault="003B28B7" w:rsidP="00022B94">
      <w:pPr>
        <w:pStyle w:val="ListParagraph"/>
        <w:numPr>
          <w:ilvl w:val="1"/>
          <w:numId w:val="1"/>
        </w:numPr>
        <w:autoSpaceDE w:val="0"/>
        <w:autoSpaceDN w:val="0"/>
        <w:adjustRightInd w:val="0"/>
        <w:rPr>
          <w:rFonts w:cs="Times New Roman"/>
          <w:sz w:val="28"/>
          <w:szCs w:val="28"/>
        </w:rPr>
      </w:pPr>
      <w:r>
        <w:rPr>
          <w:rFonts w:cs="Times New Roman"/>
          <w:sz w:val="28"/>
          <w:szCs w:val="28"/>
        </w:rPr>
        <w:t>Group discussed the need for one page description of Subcommittee history, make up and purpose. Also discussed the need to begin developing a site that holds resources for teachers and students regarding student wellness.</w:t>
      </w:r>
    </w:p>
    <w:p w:rsidR="00022B94" w:rsidRDefault="00FE67DD" w:rsidP="00022B94">
      <w:pPr>
        <w:pStyle w:val="ListParagraph"/>
        <w:numPr>
          <w:ilvl w:val="1"/>
          <w:numId w:val="1"/>
        </w:numPr>
        <w:autoSpaceDE w:val="0"/>
        <w:autoSpaceDN w:val="0"/>
        <w:adjustRightInd w:val="0"/>
        <w:rPr>
          <w:rFonts w:cs="Times New Roman"/>
          <w:sz w:val="28"/>
          <w:szCs w:val="28"/>
        </w:rPr>
      </w:pPr>
      <w:r w:rsidRPr="00022B94">
        <w:rPr>
          <w:rFonts w:cs="Times New Roman"/>
          <w:sz w:val="28"/>
          <w:szCs w:val="28"/>
        </w:rPr>
        <w:t xml:space="preserve">Group discussed developing ways to increase teacher and student involvement. Subcommittee members will develop of list of school meetings (monthly counselor meetings, health enhancement teacher meetings </w:t>
      </w:r>
      <w:proofErr w:type="spellStart"/>
      <w:r w:rsidRPr="00022B94">
        <w:rPr>
          <w:rFonts w:cs="Times New Roman"/>
          <w:sz w:val="28"/>
          <w:szCs w:val="28"/>
        </w:rPr>
        <w:t>etc</w:t>
      </w:r>
      <w:proofErr w:type="spellEnd"/>
      <w:r w:rsidRPr="00022B94">
        <w:rPr>
          <w:rFonts w:cs="Times New Roman"/>
          <w:sz w:val="28"/>
          <w:szCs w:val="28"/>
        </w:rPr>
        <w:t xml:space="preserve">) dates and times. These meetings will be one way for agencies to get MCPS staff feedback. </w:t>
      </w:r>
      <w:r w:rsidR="006958EB" w:rsidRPr="00022B94">
        <w:rPr>
          <w:rFonts w:cs="Times New Roman"/>
          <w:sz w:val="28"/>
          <w:szCs w:val="28"/>
        </w:rPr>
        <w:t xml:space="preserve">Team also discussed using focus groups and surveys to gather student and teacher voice. </w:t>
      </w:r>
    </w:p>
    <w:p w:rsidR="00022B94" w:rsidRDefault="006958EB" w:rsidP="00022B94">
      <w:pPr>
        <w:pStyle w:val="ListParagraph"/>
        <w:numPr>
          <w:ilvl w:val="1"/>
          <w:numId w:val="1"/>
        </w:numPr>
        <w:autoSpaceDE w:val="0"/>
        <w:autoSpaceDN w:val="0"/>
        <w:adjustRightInd w:val="0"/>
        <w:rPr>
          <w:rFonts w:cs="Times New Roman"/>
          <w:sz w:val="28"/>
          <w:szCs w:val="28"/>
        </w:rPr>
      </w:pPr>
      <w:r w:rsidRPr="00022B94">
        <w:rPr>
          <w:rFonts w:cs="Times New Roman"/>
          <w:sz w:val="28"/>
          <w:szCs w:val="28"/>
        </w:rPr>
        <w:t xml:space="preserve">Team will develop a resource map of agencies on the Student Wellness Subcommittee to help identify strengths and gaps. </w:t>
      </w:r>
    </w:p>
    <w:p w:rsidR="00022B94" w:rsidRDefault="006958EB" w:rsidP="00022B94">
      <w:pPr>
        <w:pStyle w:val="ListParagraph"/>
        <w:numPr>
          <w:ilvl w:val="1"/>
          <w:numId w:val="1"/>
        </w:numPr>
        <w:autoSpaceDE w:val="0"/>
        <w:autoSpaceDN w:val="0"/>
        <w:adjustRightInd w:val="0"/>
        <w:rPr>
          <w:rFonts w:cs="Times New Roman"/>
          <w:sz w:val="28"/>
          <w:szCs w:val="28"/>
        </w:rPr>
      </w:pPr>
      <w:r w:rsidRPr="00022B94">
        <w:rPr>
          <w:rFonts w:cs="Times New Roman"/>
          <w:sz w:val="28"/>
          <w:szCs w:val="28"/>
        </w:rPr>
        <w:t>Team will also put a data folder on the google drive to begin looking at student data to drive our decision making process (Student surveys, My Voice, ODRs, BMI).</w:t>
      </w:r>
      <w:r w:rsidR="00022B94" w:rsidRPr="00022B94">
        <w:rPr>
          <w:rFonts w:cs="Times New Roman"/>
          <w:sz w:val="28"/>
          <w:szCs w:val="28"/>
        </w:rPr>
        <w:t xml:space="preserve"> </w:t>
      </w:r>
    </w:p>
    <w:p w:rsidR="00FE67DD" w:rsidRPr="00022B94" w:rsidRDefault="00022B94" w:rsidP="00022B94">
      <w:pPr>
        <w:pStyle w:val="ListParagraph"/>
        <w:numPr>
          <w:ilvl w:val="1"/>
          <w:numId w:val="1"/>
        </w:numPr>
        <w:autoSpaceDE w:val="0"/>
        <w:autoSpaceDN w:val="0"/>
        <w:adjustRightInd w:val="0"/>
        <w:rPr>
          <w:rFonts w:cs="Times New Roman"/>
          <w:sz w:val="28"/>
          <w:szCs w:val="28"/>
        </w:rPr>
      </w:pPr>
      <w:r w:rsidRPr="00022B94">
        <w:rPr>
          <w:rFonts w:cs="Times New Roman"/>
          <w:sz w:val="28"/>
          <w:szCs w:val="28"/>
        </w:rPr>
        <w:t xml:space="preserve">Team also discussed that work groups would come prepared to each meeting with a summary sheet of activities. </w:t>
      </w:r>
    </w:p>
    <w:p w:rsidR="00022B94" w:rsidRDefault="00022B94" w:rsidP="00FE67DD">
      <w:pPr>
        <w:pStyle w:val="ListParagraph"/>
        <w:autoSpaceDE w:val="0"/>
        <w:autoSpaceDN w:val="0"/>
        <w:adjustRightInd w:val="0"/>
        <w:rPr>
          <w:rFonts w:cs="Times New Roman"/>
          <w:b/>
          <w:sz w:val="28"/>
          <w:szCs w:val="28"/>
        </w:rPr>
      </w:pPr>
      <w:r>
        <w:rPr>
          <w:rFonts w:cs="Times New Roman"/>
          <w:b/>
          <w:sz w:val="28"/>
          <w:szCs w:val="28"/>
        </w:rPr>
        <w:t>Action: Carol will refine action plan and sent out to group for final approval</w:t>
      </w:r>
      <w:r w:rsidR="00C47935">
        <w:rPr>
          <w:rFonts w:cs="Times New Roman"/>
          <w:b/>
          <w:sz w:val="28"/>
          <w:szCs w:val="28"/>
        </w:rPr>
        <w:t>, Lisa B will develop one page description.</w:t>
      </w:r>
    </w:p>
    <w:p w:rsidR="00022B94" w:rsidRDefault="00022B94" w:rsidP="00FE67DD">
      <w:pPr>
        <w:pStyle w:val="ListParagraph"/>
        <w:autoSpaceDE w:val="0"/>
        <w:autoSpaceDN w:val="0"/>
        <w:adjustRightInd w:val="0"/>
        <w:rPr>
          <w:rFonts w:cs="Times New Roman"/>
          <w:b/>
          <w:sz w:val="28"/>
          <w:szCs w:val="28"/>
        </w:rPr>
      </w:pPr>
    </w:p>
    <w:p w:rsidR="00022B94" w:rsidRPr="00022B94" w:rsidRDefault="00022B94" w:rsidP="00022B94">
      <w:pPr>
        <w:pStyle w:val="ListParagraph"/>
        <w:numPr>
          <w:ilvl w:val="0"/>
          <w:numId w:val="1"/>
        </w:numPr>
        <w:autoSpaceDE w:val="0"/>
        <w:autoSpaceDN w:val="0"/>
        <w:adjustRightInd w:val="0"/>
        <w:rPr>
          <w:rFonts w:cs="Times New Roman"/>
          <w:b/>
          <w:sz w:val="28"/>
          <w:szCs w:val="28"/>
        </w:rPr>
      </w:pPr>
      <w:r>
        <w:rPr>
          <w:rFonts w:cs="Times New Roman"/>
          <w:sz w:val="28"/>
          <w:szCs w:val="28"/>
        </w:rPr>
        <w:t>Work group recommendations to GMM executive Committee</w:t>
      </w:r>
    </w:p>
    <w:p w:rsidR="00022B94" w:rsidRPr="00022B94" w:rsidRDefault="00022B94" w:rsidP="00022B94">
      <w:pPr>
        <w:pStyle w:val="ListParagraph"/>
        <w:numPr>
          <w:ilvl w:val="1"/>
          <w:numId w:val="1"/>
        </w:numPr>
        <w:autoSpaceDE w:val="0"/>
        <w:autoSpaceDN w:val="0"/>
        <w:adjustRightInd w:val="0"/>
        <w:rPr>
          <w:rFonts w:cs="Times New Roman"/>
          <w:b/>
          <w:sz w:val="28"/>
          <w:szCs w:val="28"/>
        </w:rPr>
      </w:pPr>
      <w:r>
        <w:rPr>
          <w:rFonts w:cs="Times New Roman"/>
          <w:sz w:val="28"/>
          <w:szCs w:val="28"/>
        </w:rPr>
        <w:t>Physical Fitness: Revise school policy to read all students will move every 50 minutes. Subcommittee was not sure if it was possible to ask to change or add policy. There was also discussion regarding using policy or procedures as an avenue to implement more physical activities for student</w:t>
      </w:r>
    </w:p>
    <w:p w:rsidR="00022B94" w:rsidRDefault="00022B94" w:rsidP="00022B94">
      <w:pPr>
        <w:pStyle w:val="ListParagraph"/>
        <w:autoSpaceDE w:val="0"/>
        <w:autoSpaceDN w:val="0"/>
        <w:adjustRightInd w:val="0"/>
        <w:ind w:left="1440"/>
        <w:rPr>
          <w:rFonts w:cs="Times New Roman"/>
          <w:sz w:val="28"/>
          <w:szCs w:val="28"/>
        </w:rPr>
      </w:pPr>
      <w:r>
        <w:rPr>
          <w:rFonts w:cs="Times New Roman"/>
          <w:b/>
          <w:sz w:val="28"/>
          <w:szCs w:val="28"/>
        </w:rPr>
        <w:t xml:space="preserve">Action: Carol and Lisa will </w:t>
      </w:r>
      <w:r w:rsidR="003B28B7">
        <w:rPr>
          <w:rFonts w:cs="Times New Roman"/>
          <w:b/>
          <w:sz w:val="28"/>
          <w:szCs w:val="28"/>
        </w:rPr>
        <w:t>ask executive committee what its expectations for group are and submit new mission and purpose statement.</w:t>
      </w:r>
    </w:p>
    <w:p w:rsidR="003B28B7" w:rsidRDefault="003B28B7" w:rsidP="00022B94">
      <w:pPr>
        <w:pStyle w:val="ListParagraph"/>
        <w:autoSpaceDE w:val="0"/>
        <w:autoSpaceDN w:val="0"/>
        <w:adjustRightInd w:val="0"/>
        <w:ind w:left="1440"/>
        <w:rPr>
          <w:rFonts w:cs="Times New Roman"/>
          <w:sz w:val="28"/>
          <w:szCs w:val="28"/>
        </w:rPr>
      </w:pPr>
      <w:r>
        <w:rPr>
          <w:rFonts w:cs="Times New Roman"/>
          <w:sz w:val="28"/>
          <w:szCs w:val="28"/>
        </w:rPr>
        <w:t xml:space="preserve">School Health: MCPS scored a 59% on the SHI </w:t>
      </w:r>
      <w:proofErr w:type="gramStart"/>
      <w:r>
        <w:rPr>
          <w:rFonts w:cs="Times New Roman"/>
          <w:sz w:val="28"/>
          <w:szCs w:val="28"/>
        </w:rPr>
        <w:t>school</w:t>
      </w:r>
      <w:proofErr w:type="gramEnd"/>
      <w:r>
        <w:rPr>
          <w:rFonts w:cs="Times New Roman"/>
          <w:sz w:val="28"/>
          <w:szCs w:val="28"/>
        </w:rPr>
        <w:t xml:space="preserve"> Health index. Linda asked that the need for additional nursing staff be presented to the Executive Committee</w:t>
      </w:r>
    </w:p>
    <w:p w:rsidR="003B28B7" w:rsidRDefault="003B28B7" w:rsidP="00022B94">
      <w:pPr>
        <w:pStyle w:val="ListParagraph"/>
        <w:autoSpaceDE w:val="0"/>
        <w:autoSpaceDN w:val="0"/>
        <w:adjustRightInd w:val="0"/>
        <w:ind w:left="1440"/>
        <w:rPr>
          <w:rFonts w:cs="Times New Roman"/>
          <w:b/>
          <w:sz w:val="28"/>
          <w:szCs w:val="28"/>
        </w:rPr>
      </w:pPr>
      <w:r>
        <w:rPr>
          <w:rFonts w:cs="Times New Roman"/>
          <w:b/>
          <w:sz w:val="28"/>
          <w:szCs w:val="28"/>
        </w:rPr>
        <w:t>Action: Linda will draft a brief statement on MCPS medical needs for Carol and Lisa to present to Executive committee.</w:t>
      </w:r>
    </w:p>
    <w:p w:rsidR="003B28B7" w:rsidRDefault="003B28B7" w:rsidP="003B28B7">
      <w:pPr>
        <w:pStyle w:val="ListParagraph"/>
        <w:autoSpaceDE w:val="0"/>
        <w:autoSpaceDN w:val="0"/>
        <w:adjustRightInd w:val="0"/>
        <w:ind w:left="1440"/>
        <w:rPr>
          <w:rFonts w:cs="Times New Roman"/>
          <w:sz w:val="28"/>
          <w:szCs w:val="28"/>
        </w:rPr>
      </w:pPr>
      <w:r>
        <w:rPr>
          <w:rFonts w:cs="Times New Roman"/>
          <w:sz w:val="28"/>
          <w:szCs w:val="28"/>
        </w:rPr>
        <w:t>Behavior Health: Work group would like MCPS and community to hold bi-annual events where school mental health staff and community agency personnel “meet and greet” or brown bag lunches where professionals could learn about community resources.</w:t>
      </w:r>
    </w:p>
    <w:p w:rsidR="00FB3BC6" w:rsidRPr="003B28B7" w:rsidRDefault="003B28B7" w:rsidP="003B28B7">
      <w:pPr>
        <w:pStyle w:val="ListParagraph"/>
        <w:autoSpaceDE w:val="0"/>
        <w:autoSpaceDN w:val="0"/>
        <w:adjustRightInd w:val="0"/>
        <w:ind w:left="1440"/>
        <w:rPr>
          <w:rFonts w:cs="Times New Roman"/>
          <w:b/>
          <w:sz w:val="28"/>
          <w:szCs w:val="28"/>
        </w:rPr>
      </w:pPr>
      <w:r>
        <w:rPr>
          <w:rFonts w:cs="Times New Roman"/>
          <w:b/>
          <w:sz w:val="28"/>
          <w:szCs w:val="28"/>
        </w:rPr>
        <w:t>Action: Carol will develop request that district and community hold bi-annual meetings for MCPS and school staff around all four pillars of student wellness.</w:t>
      </w:r>
    </w:p>
    <w:p w:rsidR="003B28B7" w:rsidRDefault="003B28B7" w:rsidP="003B28B7">
      <w:pPr>
        <w:pStyle w:val="ListParagraph"/>
        <w:autoSpaceDE w:val="0"/>
        <w:autoSpaceDN w:val="0"/>
        <w:adjustRightInd w:val="0"/>
        <w:ind w:left="1440"/>
        <w:rPr>
          <w:rFonts w:cs="Times New Roman"/>
          <w:sz w:val="28"/>
          <w:szCs w:val="28"/>
        </w:rPr>
      </w:pPr>
      <w:r>
        <w:rPr>
          <w:rFonts w:cs="Times New Roman"/>
          <w:sz w:val="28"/>
          <w:szCs w:val="28"/>
        </w:rPr>
        <w:t>Nutrition: Wanted to know how Smart Snacks in School implementation would be monitored by the district</w:t>
      </w:r>
    </w:p>
    <w:p w:rsidR="003B28B7" w:rsidRPr="003B28B7" w:rsidRDefault="003B28B7" w:rsidP="003B28B7">
      <w:pPr>
        <w:pStyle w:val="ListParagraph"/>
        <w:autoSpaceDE w:val="0"/>
        <w:autoSpaceDN w:val="0"/>
        <w:adjustRightInd w:val="0"/>
        <w:ind w:left="1440"/>
        <w:rPr>
          <w:rFonts w:cs="Times New Roman"/>
          <w:sz w:val="28"/>
          <w:szCs w:val="28"/>
        </w:rPr>
      </w:pPr>
    </w:p>
    <w:p w:rsidR="00BD5064" w:rsidRDefault="00BD5064" w:rsidP="005836DE">
      <w:pPr>
        <w:autoSpaceDE w:val="0"/>
        <w:autoSpaceDN w:val="0"/>
        <w:adjustRightInd w:val="0"/>
        <w:rPr>
          <w:rFonts w:cs="Times New Roman"/>
          <w:sz w:val="28"/>
          <w:szCs w:val="28"/>
        </w:rPr>
      </w:pPr>
    </w:p>
    <w:p w:rsidR="00C47935" w:rsidRPr="00C47935" w:rsidRDefault="003B28B7" w:rsidP="007B27F3">
      <w:pPr>
        <w:pStyle w:val="ListParagraph"/>
        <w:numPr>
          <w:ilvl w:val="0"/>
          <w:numId w:val="1"/>
        </w:numPr>
        <w:autoSpaceDE w:val="0"/>
        <w:autoSpaceDN w:val="0"/>
        <w:adjustRightInd w:val="0"/>
        <w:rPr>
          <w:rFonts w:cs="Times New Roman"/>
          <w:b/>
          <w:sz w:val="28"/>
          <w:szCs w:val="28"/>
        </w:rPr>
      </w:pPr>
      <w:r>
        <w:rPr>
          <w:rFonts w:cs="Times New Roman"/>
          <w:b/>
          <w:sz w:val="28"/>
          <w:szCs w:val="28"/>
        </w:rPr>
        <w:t>Assessment-</w:t>
      </w:r>
      <w:r>
        <w:rPr>
          <w:rFonts w:cs="Times New Roman"/>
          <w:sz w:val="28"/>
          <w:szCs w:val="28"/>
        </w:rPr>
        <w:t xml:space="preserve">Group discussed using the SHI to assess district practices around student health. Subcommittee will use this assessment to guide </w:t>
      </w:r>
      <w:r w:rsidR="00C47935">
        <w:rPr>
          <w:rFonts w:cs="Times New Roman"/>
          <w:sz w:val="28"/>
          <w:szCs w:val="28"/>
        </w:rPr>
        <w:t xml:space="preserve">their actions and demonstrate progress. </w:t>
      </w:r>
    </w:p>
    <w:p w:rsidR="00C47935" w:rsidRDefault="00C47935" w:rsidP="00C47935">
      <w:pPr>
        <w:pStyle w:val="ListParagraph"/>
        <w:autoSpaceDE w:val="0"/>
        <w:autoSpaceDN w:val="0"/>
        <w:adjustRightInd w:val="0"/>
        <w:rPr>
          <w:rFonts w:cs="Times New Roman"/>
          <w:b/>
          <w:sz w:val="28"/>
          <w:szCs w:val="28"/>
        </w:rPr>
      </w:pPr>
      <w:r w:rsidRPr="00C47935">
        <w:rPr>
          <w:rFonts w:cs="Times New Roman"/>
          <w:b/>
          <w:sz w:val="28"/>
          <w:szCs w:val="28"/>
        </w:rPr>
        <w:t>Action:</w:t>
      </w:r>
      <w:r>
        <w:rPr>
          <w:rFonts w:cs="Times New Roman"/>
          <w:sz w:val="28"/>
          <w:szCs w:val="28"/>
        </w:rPr>
        <w:t xml:space="preserve"> </w:t>
      </w:r>
      <w:r>
        <w:rPr>
          <w:rFonts w:cs="Times New Roman"/>
          <w:b/>
          <w:sz w:val="28"/>
          <w:szCs w:val="28"/>
        </w:rPr>
        <w:t>Lisa B will give each work group facilitator their section of the SHI. Work groups will contact relevant school personnel to help complete the survey. Results will be presented at next quarterly meeting.</w:t>
      </w:r>
    </w:p>
    <w:p w:rsidR="00C47935" w:rsidRDefault="00C47935" w:rsidP="00C47935">
      <w:pPr>
        <w:autoSpaceDE w:val="0"/>
        <w:autoSpaceDN w:val="0"/>
        <w:adjustRightInd w:val="0"/>
        <w:rPr>
          <w:rFonts w:cs="Times New Roman"/>
          <w:b/>
          <w:sz w:val="28"/>
          <w:szCs w:val="28"/>
        </w:rPr>
      </w:pPr>
    </w:p>
    <w:p w:rsidR="00C47935" w:rsidRDefault="00C47935" w:rsidP="00C47935">
      <w:pPr>
        <w:autoSpaceDE w:val="0"/>
        <w:autoSpaceDN w:val="0"/>
        <w:adjustRightInd w:val="0"/>
        <w:rPr>
          <w:rFonts w:cs="Times New Roman"/>
          <w:b/>
          <w:sz w:val="28"/>
          <w:szCs w:val="28"/>
        </w:rPr>
      </w:pPr>
    </w:p>
    <w:p w:rsidR="00C47935" w:rsidRPr="00C47935" w:rsidRDefault="00C47935" w:rsidP="00C47935">
      <w:pPr>
        <w:autoSpaceDE w:val="0"/>
        <w:autoSpaceDN w:val="0"/>
        <w:adjustRightInd w:val="0"/>
        <w:rPr>
          <w:rFonts w:cs="Times New Roman"/>
          <w:b/>
          <w:sz w:val="28"/>
          <w:szCs w:val="28"/>
        </w:rPr>
      </w:pPr>
      <w:r>
        <w:rPr>
          <w:rFonts w:cs="Times New Roman"/>
          <w:b/>
          <w:sz w:val="28"/>
          <w:szCs w:val="28"/>
        </w:rPr>
        <w:t>Next Quarterly Meeting: March 4</w:t>
      </w:r>
      <w:r w:rsidRPr="00C47935">
        <w:rPr>
          <w:rFonts w:cs="Times New Roman"/>
          <w:b/>
          <w:sz w:val="28"/>
          <w:szCs w:val="28"/>
          <w:vertAlign w:val="superscript"/>
        </w:rPr>
        <w:t>th</w:t>
      </w:r>
      <w:r>
        <w:rPr>
          <w:rFonts w:cs="Times New Roman"/>
          <w:b/>
          <w:sz w:val="28"/>
          <w:szCs w:val="28"/>
        </w:rPr>
        <w:t xml:space="preserve"> 3-5pm</w:t>
      </w:r>
    </w:p>
    <w:sectPr w:rsidR="00C47935" w:rsidRPr="00C479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GaramondPro-Regular">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A1131"/>
    <w:multiLevelType w:val="hybridMultilevel"/>
    <w:tmpl w:val="B8307F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462DFB"/>
    <w:multiLevelType w:val="hybridMultilevel"/>
    <w:tmpl w:val="1CD0AF22"/>
    <w:lvl w:ilvl="0" w:tplc="D22439AE">
      <w:start w:val="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6DE"/>
    <w:rsid w:val="00022B94"/>
    <w:rsid w:val="00116A8B"/>
    <w:rsid w:val="001368D2"/>
    <w:rsid w:val="00365435"/>
    <w:rsid w:val="003924B6"/>
    <w:rsid w:val="003B28B7"/>
    <w:rsid w:val="00574A92"/>
    <w:rsid w:val="005836DE"/>
    <w:rsid w:val="006958EB"/>
    <w:rsid w:val="006B2512"/>
    <w:rsid w:val="00707428"/>
    <w:rsid w:val="007979DC"/>
    <w:rsid w:val="007B27F3"/>
    <w:rsid w:val="008E2CC7"/>
    <w:rsid w:val="00BB233D"/>
    <w:rsid w:val="00BD5064"/>
    <w:rsid w:val="00C47935"/>
    <w:rsid w:val="00C85FF7"/>
    <w:rsid w:val="00CB2609"/>
    <w:rsid w:val="00CD541A"/>
    <w:rsid w:val="00D662A5"/>
    <w:rsid w:val="00E24443"/>
    <w:rsid w:val="00E665C4"/>
    <w:rsid w:val="00E94997"/>
    <w:rsid w:val="00F56C99"/>
    <w:rsid w:val="00F77211"/>
    <w:rsid w:val="00FB3BC6"/>
    <w:rsid w:val="00FE6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7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7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3356</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dc:creator>
  <cp:lastModifiedBy>isc</cp:lastModifiedBy>
  <cp:revision>2</cp:revision>
  <dcterms:created xsi:type="dcterms:W3CDTF">2015-03-09T22:24:00Z</dcterms:created>
  <dcterms:modified xsi:type="dcterms:W3CDTF">2015-03-09T22:24:00Z</dcterms:modified>
</cp:coreProperties>
</file>